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8"/>
        <w:gridCol w:w="6114"/>
      </w:tblGrid>
      <w:tr w:rsidR="00763DB7" w:rsidTr="00763DB7">
        <w:trPr>
          <w:trHeight w:val="19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1545.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Schkop, Christof v.</w:t>
            </w:r>
          </w:p>
        </w:tc>
      </w:tr>
      <w:tr w:rsidR="00763DB7" w:rsidRPr="005A5C9D" w:rsidTr="00763DB7">
        <w:trPr>
          <w:trHeight w:val="21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tabs>
                <w:tab w:val="left" w:leader="underscore" w:pos="383"/>
              </w:tabs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1547.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tabs>
                <w:tab w:val="left" w:leader="underscore" w:pos="383"/>
              </w:tabs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Schkopp,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Anna, geb. Kittlitz auf Kotzenau.</w:t>
            </w:r>
          </w:p>
        </w:tc>
      </w:tr>
      <w:tr w:rsidR="00763DB7" w:rsidTr="00763DB7">
        <w:trPr>
          <w:trHeight w:val="19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1555.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Braun, Anna, gb. Scoppin.</w:t>
            </w:r>
          </w:p>
        </w:tc>
      </w:tr>
      <w:tr w:rsidR="00763DB7" w:rsidTr="00763DB7">
        <w:trPr>
          <w:trHeight w:val="19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1569.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Schkoppe, Sigm. v., u. Frau, gb. Bock, gst. 1587.</w:t>
            </w:r>
          </w:p>
        </w:tc>
      </w:tr>
      <w:tr w:rsidR="00763DB7" w:rsidRPr="005A5C9D" w:rsidTr="00763DB7">
        <w:trPr>
          <w:trHeight w:val="19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1572.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>Schkopp,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Wolf v., und Kotzenau.</w:t>
            </w:r>
          </w:p>
        </w:tc>
      </w:tr>
      <w:tr w:rsidR="00763DB7" w:rsidRPr="005A5C9D" w:rsidTr="00763DB7">
        <w:trPr>
          <w:trHeight w:val="21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1580.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>Schkopp,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Georg v., v. Heinzendorf.</w:t>
            </w:r>
          </w:p>
        </w:tc>
      </w:tr>
      <w:tr w:rsidR="00763DB7" w:rsidRPr="005A5C9D" w:rsidTr="00763DB7">
        <w:trPr>
          <w:trHeight w:val="2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1581.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>Schkopp,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Sigm. v., der Junger, auf Heinzendorf etc.</w:t>
            </w:r>
          </w:p>
        </w:tc>
      </w:tr>
      <w:tr w:rsidR="00763DB7" w:rsidRPr="005A5C9D" w:rsidTr="00763DB7">
        <w:trPr>
          <w:trHeight w:val="21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1587.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>Schkopp,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Anna geb. Bockin, von Lobris.</w:t>
            </w:r>
          </w:p>
        </w:tc>
      </w:tr>
      <w:tr w:rsidR="00763DB7" w:rsidRPr="005A5C9D" w:rsidTr="00763DB7">
        <w:trPr>
          <w:trHeight w:val="21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1592.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>Braunis,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Barb., geb. Schkopp, Bar. v. Wartenberg.</w:t>
            </w:r>
          </w:p>
        </w:tc>
      </w:tr>
      <w:tr w:rsidR="00763DB7" w:rsidRPr="005A5C9D" w:rsidTr="00763DB7">
        <w:trPr>
          <w:trHeight w:val="22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1595.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 w:hanging="142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 xml:space="preserve">  Schkopp, Magd, v., geb. Zettlitzin.</w:t>
            </w:r>
          </w:p>
        </w:tc>
      </w:tr>
      <w:tr w:rsidR="00763DB7" w:rsidRPr="005A5C9D" w:rsidTr="00763DB7">
        <w:trPr>
          <w:trHeight w:val="23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1597.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763DB7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Schkopp, Hel., geb. v. Stuschen.</w:t>
            </w:r>
          </w:p>
        </w:tc>
      </w:tr>
      <w:tr w:rsidR="00763DB7" w:rsidRPr="005A5C9D" w:rsidTr="00763DB7">
        <w:trPr>
          <w:trHeight w:val="23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>1603.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Schkopp, Carl v., auf Heinzendorf, Herbersdorf etc.</w:t>
            </w:r>
          </w:p>
        </w:tc>
      </w:tr>
      <w:tr w:rsidR="00763DB7" w:rsidRPr="005A5C9D" w:rsidTr="00763DB7">
        <w:trPr>
          <w:trHeight w:val="21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1622.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DB7" w:rsidRDefault="00763DB7" w:rsidP="00DF1DDB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>Schkopp,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Christof v., auf Krebsberg u. Kotzenau.</w:t>
            </w:r>
          </w:p>
        </w:tc>
      </w:tr>
    </w:tbl>
    <w:p w:rsidR="00763DB7" w:rsidRDefault="00763DB7">
      <w:pPr>
        <w:rPr>
          <w:lang w:val="de-DE"/>
        </w:rPr>
      </w:pPr>
    </w:p>
    <w:p w:rsidR="00763DB7" w:rsidRPr="00763DB7" w:rsidRDefault="00763DB7" w:rsidP="00763DB7">
      <w:pPr>
        <w:keepNext/>
        <w:keepLines/>
        <w:spacing w:after="300" w:line="240" w:lineRule="auto"/>
        <w:ind w:left="180"/>
        <w:jc w:val="both"/>
        <w:outlineLvl w:val="0"/>
        <w:rPr>
          <w:rFonts w:eastAsia="Times New Roman"/>
          <w:szCs w:val="24"/>
          <w:lang w:val="de-DE" w:eastAsia="pl-PL"/>
        </w:rPr>
      </w:pPr>
      <w:r w:rsidRPr="00763DB7">
        <w:rPr>
          <w:rFonts w:eastAsia="Times New Roman"/>
          <w:iCs/>
          <w:spacing w:val="-10"/>
          <w:szCs w:val="24"/>
          <w:lang w:val="de-DE" w:eastAsia="de-DE"/>
        </w:rPr>
        <w:t>Epitaph</w:t>
      </w:r>
      <w:r w:rsidRPr="00763DB7">
        <w:rPr>
          <w:rFonts w:eastAsia="Times New Roman"/>
          <w:szCs w:val="24"/>
          <w:lang w:val="de-DE" w:eastAsia="de-DE"/>
        </w:rPr>
        <w:t xml:space="preserve"> in Frührenaissance-Formen, </w:t>
      </w:r>
      <w:r w:rsidRPr="00763DB7">
        <w:rPr>
          <w:rFonts w:eastAsia="Times New Roman"/>
          <w:spacing w:val="30"/>
          <w:szCs w:val="24"/>
          <w:lang w:val="de-DE" w:eastAsia="de-DE"/>
        </w:rPr>
        <w:t>für</w:t>
      </w:r>
      <w:r w:rsidRPr="00763DB7">
        <w:rPr>
          <w:rFonts w:eastAsia="Times New Roman"/>
          <w:szCs w:val="24"/>
          <w:lang w:val="de-DE" w:eastAsia="de-DE"/>
        </w:rPr>
        <w:t xml:space="preserve"> Herrn Sig</w:t>
      </w:r>
      <w:r w:rsidRPr="00763DB7">
        <w:rPr>
          <w:rFonts w:eastAsia="Times New Roman"/>
          <w:szCs w:val="24"/>
          <w:lang w:val="de-DE" w:eastAsia="de-DE"/>
        </w:rPr>
        <w:softHyphen/>
        <w:t xml:space="preserve">mundt von Skopp auf Heinzendorf + 1569 und seine Frau </w:t>
      </w:r>
      <w:r w:rsidRPr="00763DB7">
        <w:rPr>
          <w:rFonts w:eastAsia="Times New Roman"/>
          <w:spacing w:val="30"/>
          <w:szCs w:val="24"/>
          <w:lang w:val="de-DE" w:eastAsia="de-DE"/>
        </w:rPr>
        <w:t>Anna,</w:t>
      </w:r>
      <w:r w:rsidRPr="00763DB7">
        <w:rPr>
          <w:rFonts w:eastAsia="Times New Roman"/>
          <w:szCs w:val="24"/>
          <w:lang w:val="de-DE" w:eastAsia="de-DE"/>
        </w:rPr>
        <w:t xml:space="preserve"> geborene Bocken. </w:t>
      </w:r>
      <w:r w:rsidRPr="00763DB7">
        <w:rPr>
          <w:rFonts w:eastAsia="Times New Roman"/>
          <w:spacing w:val="30"/>
          <w:szCs w:val="24"/>
          <w:lang w:val="de-DE" w:eastAsia="de-DE"/>
        </w:rPr>
        <w:t>Das</w:t>
      </w:r>
      <w:r w:rsidRPr="00763DB7">
        <w:rPr>
          <w:rFonts w:eastAsia="Times New Roman"/>
          <w:szCs w:val="24"/>
          <w:lang w:val="de-DE" w:eastAsia="de-DE"/>
        </w:rPr>
        <w:t xml:space="preserve"> Mittelfeld zeigt in Relief Gott Vater mit </w:t>
      </w:r>
      <w:r w:rsidRPr="00763DB7">
        <w:rPr>
          <w:rFonts w:eastAsia="Times New Roman"/>
          <w:spacing w:val="30"/>
          <w:szCs w:val="24"/>
          <w:lang w:val="de-DE" w:eastAsia="de-DE"/>
        </w:rPr>
        <w:t>dem</w:t>
      </w:r>
      <w:r w:rsidRPr="00763DB7">
        <w:rPr>
          <w:rFonts w:eastAsia="Times New Roman"/>
          <w:szCs w:val="24"/>
          <w:lang w:val="de-DE" w:eastAsia="de-DE"/>
        </w:rPr>
        <w:t xml:space="preserve"> Gekreuzigten, zur Seite zwei</w:t>
      </w:r>
      <w:r w:rsidRPr="00763DB7">
        <w:rPr>
          <w:rFonts w:eastAsia="Times New Roman"/>
          <w:szCs w:val="24"/>
          <w:lang w:val="de-DE" w:eastAsia="pl-PL"/>
        </w:rPr>
        <w:t xml:space="preserve"> </w:t>
      </w:r>
      <w:bookmarkStart w:id="0" w:name="bookmark0"/>
      <w:r w:rsidRPr="00763DB7">
        <w:rPr>
          <w:rFonts w:eastAsia="Times New Roman"/>
          <w:szCs w:val="24"/>
          <w:lang w:val="de-DE" w:eastAsia="de-DE"/>
        </w:rPr>
        <w:t>Engel, unten kniet die aus acht Köpfen bestehende</w:t>
      </w:r>
      <w:bookmarkEnd w:id="0"/>
      <w:r w:rsidRPr="00763DB7">
        <w:rPr>
          <w:rFonts w:eastAsia="Times New Roman"/>
          <w:szCs w:val="24"/>
          <w:lang w:val="de-DE" w:eastAsia="pl-PL"/>
        </w:rPr>
        <w:t xml:space="preserve"> </w:t>
      </w:r>
      <w:bookmarkStart w:id="1" w:name="bookmark1"/>
      <w:r w:rsidRPr="00763DB7">
        <w:rPr>
          <w:rFonts w:eastAsia="Times New Roman"/>
          <w:spacing w:val="-20"/>
          <w:szCs w:val="24"/>
          <w:lang w:val="de-DE" w:eastAsia="de-DE"/>
        </w:rPr>
        <w:t>Familie</w:t>
      </w:r>
      <w:r w:rsidRPr="00763DB7">
        <w:rPr>
          <w:rFonts w:eastAsia="Times New Roman"/>
          <w:szCs w:val="24"/>
          <w:lang w:val="de-DE" w:eastAsia="de-DE"/>
        </w:rPr>
        <w:t xml:space="preserve"> der Verstorbenen.</w:t>
      </w:r>
      <w:bookmarkEnd w:id="1"/>
    </w:p>
    <w:p w:rsidR="00763DB7" w:rsidRPr="00763DB7" w:rsidRDefault="00763DB7" w:rsidP="00763DB7">
      <w:pPr>
        <w:suppressAutoHyphens w:val="0"/>
        <w:spacing w:after="0" w:line="240" w:lineRule="auto"/>
        <w:ind w:left="180" w:right="140" w:firstLine="1360"/>
        <w:jc w:val="both"/>
        <w:rPr>
          <w:rFonts w:eastAsia="Times New Roman"/>
          <w:szCs w:val="24"/>
          <w:lang w:val="de-DE" w:eastAsia="pl-PL"/>
        </w:rPr>
      </w:pPr>
      <w:r w:rsidRPr="00763DB7">
        <w:rPr>
          <w:rFonts w:eastAsia="Times New Roman"/>
          <w:iCs/>
          <w:spacing w:val="-10"/>
          <w:szCs w:val="24"/>
          <w:lang w:val="de-DE" w:eastAsia="de-DE"/>
        </w:rPr>
        <w:t>Grabsteine</w:t>
      </w:r>
      <w:r w:rsidRPr="00763DB7">
        <w:rPr>
          <w:rFonts w:eastAsia="Times New Roman"/>
          <w:szCs w:val="24"/>
          <w:lang w:val="de-DE" w:eastAsia="de-DE"/>
        </w:rPr>
        <w:t xml:space="preserve"> mit </w:t>
      </w:r>
      <w:r w:rsidRPr="00763DB7">
        <w:rPr>
          <w:rFonts w:eastAsia="Times New Roman"/>
          <w:spacing w:val="30"/>
          <w:szCs w:val="24"/>
          <w:lang w:val="de-DE" w:eastAsia="de-DE"/>
        </w:rPr>
        <w:t>den</w:t>
      </w:r>
      <w:r w:rsidRPr="00763DB7">
        <w:rPr>
          <w:rFonts w:eastAsia="Times New Roman"/>
          <w:szCs w:val="24"/>
          <w:lang w:val="de-DE" w:eastAsia="de-DE"/>
        </w:rPr>
        <w:t xml:space="preserve"> Figuren </w:t>
      </w:r>
      <w:r w:rsidRPr="00763DB7">
        <w:rPr>
          <w:rFonts w:eastAsia="Times New Roman"/>
          <w:spacing w:val="30"/>
          <w:szCs w:val="24"/>
          <w:lang w:val="de-DE" w:eastAsia="de-DE"/>
        </w:rPr>
        <w:t>der</w:t>
      </w:r>
      <w:r w:rsidRPr="00763DB7">
        <w:rPr>
          <w:rFonts w:eastAsia="Times New Roman"/>
          <w:szCs w:val="24"/>
          <w:lang w:val="de-DE" w:eastAsia="de-DE"/>
        </w:rPr>
        <w:t xml:space="preserve"> Verstorbenen </w:t>
      </w:r>
      <w:r w:rsidRPr="00763DB7">
        <w:rPr>
          <w:rFonts w:eastAsia="Times New Roman"/>
          <w:spacing w:val="30"/>
          <w:szCs w:val="24"/>
          <w:lang w:val="de-DE" w:eastAsia="de-DE"/>
        </w:rPr>
        <w:t xml:space="preserve">für: </w:t>
      </w:r>
      <w:r w:rsidRPr="00763DB7">
        <w:rPr>
          <w:rFonts w:eastAsia="Times New Roman"/>
          <w:szCs w:val="24"/>
          <w:lang w:val="de-DE" w:eastAsia="de-DE"/>
        </w:rPr>
        <w:t>1) Anna, geborene Kittlitz, Hausfrau Herrn Christophs Skopp auf Kotzenau</w:t>
      </w:r>
      <w:r w:rsidRPr="00763DB7">
        <w:rPr>
          <w:rFonts w:eastAsia="Times New Roman"/>
          <w:spacing w:val="20"/>
          <w:szCs w:val="24"/>
          <w:lang w:val="de-DE" w:eastAsia="de-DE"/>
        </w:rPr>
        <w:t xml:space="preserve"> +</w:t>
      </w:r>
      <w:r w:rsidRPr="00763DB7">
        <w:rPr>
          <w:rFonts w:eastAsia="Times New Roman"/>
          <w:szCs w:val="24"/>
          <w:lang w:val="de-DE" w:eastAsia="de-DE"/>
        </w:rPr>
        <w:t xml:space="preserve"> 1547. 2) Frau </w:t>
      </w:r>
      <w:r w:rsidRPr="00763DB7">
        <w:rPr>
          <w:rFonts w:eastAsia="Times New Roman"/>
          <w:spacing w:val="30"/>
          <w:szCs w:val="24"/>
          <w:lang w:val="de-DE" w:eastAsia="de-DE"/>
        </w:rPr>
        <w:t>Anna</w:t>
      </w:r>
      <w:r w:rsidRPr="00763DB7">
        <w:rPr>
          <w:rFonts w:eastAsia="Times New Roman"/>
          <w:szCs w:val="24"/>
          <w:lang w:val="de-DE" w:eastAsia="de-DE"/>
        </w:rPr>
        <w:t xml:space="preserve"> Skoppin</w:t>
      </w:r>
      <w:r w:rsidRPr="00763DB7">
        <w:rPr>
          <w:rFonts w:eastAsia="Times New Roman"/>
          <w:spacing w:val="20"/>
          <w:szCs w:val="24"/>
          <w:lang w:val="de-DE" w:eastAsia="de-DE"/>
        </w:rPr>
        <w:t xml:space="preserve"> +</w:t>
      </w:r>
      <w:r w:rsidRPr="00763DB7">
        <w:rPr>
          <w:rFonts w:eastAsia="Times New Roman"/>
          <w:szCs w:val="24"/>
          <w:lang w:val="de-DE" w:eastAsia="de-DE"/>
        </w:rPr>
        <w:t xml:space="preserve"> 1555. 3) Sigmund von Skopp auf Heinzendorf + 1569. 4) Wolf </w:t>
      </w:r>
      <w:r w:rsidRPr="00763DB7">
        <w:rPr>
          <w:rFonts w:eastAsia="Times New Roman"/>
          <w:spacing w:val="30"/>
          <w:szCs w:val="24"/>
          <w:lang w:val="de-DE" w:eastAsia="de-DE"/>
        </w:rPr>
        <w:t>von</w:t>
      </w:r>
      <w:r w:rsidRPr="00763DB7">
        <w:rPr>
          <w:rFonts w:eastAsia="Times New Roman"/>
          <w:szCs w:val="24"/>
          <w:lang w:val="de-DE" w:eastAsia="de-DE"/>
        </w:rPr>
        <w:t xml:space="preserve"> Skopp auf Kotzenau</w:t>
      </w:r>
      <w:r w:rsidRPr="00763DB7">
        <w:rPr>
          <w:rFonts w:eastAsia="Times New Roman"/>
          <w:spacing w:val="20"/>
          <w:szCs w:val="24"/>
          <w:lang w:val="de-DE" w:eastAsia="de-DE"/>
        </w:rPr>
        <w:t xml:space="preserve"> +</w:t>
      </w:r>
      <w:r w:rsidRPr="00763DB7">
        <w:rPr>
          <w:rFonts w:eastAsia="Times New Roman"/>
          <w:szCs w:val="24"/>
          <w:lang w:val="de-DE" w:eastAsia="de-DE"/>
        </w:rPr>
        <w:t xml:space="preserve"> 1577. 5) und 6) zwei Ritter von Skopp (Sigmund der Jüngere) + </w:t>
      </w:r>
      <w:r w:rsidRPr="00763DB7">
        <w:rPr>
          <w:rFonts w:eastAsia="Times New Roman"/>
          <w:spacing w:val="-30"/>
          <w:szCs w:val="24"/>
          <w:lang w:val="de-DE" w:eastAsia="de-DE"/>
        </w:rPr>
        <w:t>1581.</w:t>
      </w:r>
      <w:r w:rsidRPr="00763DB7">
        <w:rPr>
          <w:rFonts w:eastAsia="Times New Roman"/>
          <w:szCs w:val="24"/>
          <w:lang w:val="de-DE" w:eastAsia="de-DE"/>
        </w:rPr>
        <w:t xml:space="preserve"> 7) und 8) zwei </w:t>
      </w:r>
      <w:r w:rsidRPr="00763DB7">
        <w:rPr>
          <w:rFonts w:eastAsia="Times New Roman"/>
          <w:spacing w:val="100"/>
          <w:szCs w:val="24"/>
          <w:lang w:val="de-DE" w:eastAsia="de-DE"/>
        </w:rPr>
        <w:t>identische</w:t>
      </w:r>
      <w:r w:rsidRPr="00763DB7">
        <w:rPr>
          <w:rFonts w:eastAsia="Times New Roman"/>
          <w:szCs w:val="24"/>
          <w:lang w:val="de-DE" w:eastAsia="de-DE"/>
        </w:rPr>
        <w:t xml:space="preserve"> Grabsteine </w:t>
      </w:r>
      <w:r w:rsidRPr="00763DB7">
        <w:rPr>
          <w:rFonts w:eastAsia="Times New Roman"/>
          <w:spacing w:val="30"/>
          <w:szCs w:val="24"/>
          <w:lang w:val="de-DE" w:eastAsia="de-DE"/>
        </w:rPr>
        <w:t>für Anna,</w:t>
      </w:r>
      <w:r w:rsidRPr="00763DB7">
        <w:rPr>
          <w:rFonts w:eastAsia="Times New Roman"/>
          <w:szCs w:val="24"/>
          <w:lang w:val="de-DE" w:eastAsia="de-DE"/>
        </w:rPr>
        <w:t xml:space="preserve"> geborene Bock, Haus</w:t>
      </w:r>
      <w:r w:rsidRPr="00763DB7">
        <w:rPr>
          <w:rFonts w:eastAsia="Times New Roman"/>
          <w:szCs w:val="24"/>
          <w:lang w:val="de-DE" w:eastAsia="de-DE"/>
        </w:rPr>
        <w:softHyphen/>
      </w:r>
      <w:r w:rsidRPr="00763DB7">
        <w:rPr>
          <w:rFonts w:eastAsia="Times New Roman"/>
          <w:spacing w:val="30"/>
          <w:szCs w:val="24"/>
          <w:lang w:val="de-DE" w:eastAsia="de-DE"/>
        </w:rPr>
        <w:t>frau</w:t>
      </w:r>
      <w:r w:rsidRPr="00763DB7">
        <w:rPr>
          <w:rFonts w:eastAsia="Times New Roman"/>
          <w:szCs w:val="24"/>
          <w:lang w:val="de-DE" w:eastAsia="de-DE"/>
        </w:rPr>
        <w:t xml:space="preserve"> des älteren </w:t>
      </w:r>
      <w:r w:rsidRPr="00763DB7">
        <w:rPr>
          <w:rFonts w:eastAsia="Times New Roman"/>
          <w:spacing w:val="30"/>
          <w:szCs w:val="24"/>
          <w:lang w:val="de-DE" w:eastAsia="de-DE"/>
        </w:rPr>
        <w:t>Sigmund</w:t>
      </w:r>
      <w:r w:rsidRPr="00763DB7">
        <w:rPr>
          <w:rFonts w:eastAsia="Times New Roman"/>
          <w:szCs w:val="24"/>
          <w:lang w:val="de-DE" w:eastAsia="de-DE"/>
        </w:rPr>
        <w:t xml:space="preserve"> Skopp, + 1587. 9) Frau Barbara, geborene Skoppin + 1592. </w:t>
      </w:r>
      <w:r w:rsidRPr="00763DB7">
        <w:rPr>
          <w:rFonts w:eastAsia="Times New Roman"/>
          <w:spacing w:val="-30"/>
          <w:szCs w:val="24"/>
          <w:lang w:val="de-DE" w:eastAsia="de-DE"/>
        </w:rPr>
        <w:t>10)</w:t>
      </w:r>
      <w:r w:rsidRPr="00763DB7">
        <w:rPr>
          <w:rFonts w:eastAsia="Times New Roman"/>
          <w:spacing w:val="30"/>
          <w:szCs w:val="24"/>
          <w:lang w:val="de-DE" w:eastAsia="de-DE"/>
        </w:rPr>
        <w:t xml:space="preserve"> und </w:t>
      </w:r>
      <w:r w:rsidRPr="00763DB7">
        <w:rPr>
          <w:rFonts w:eastAsia="Times New Roman"/>
          <w:spacing w:val="-70"/>
          <w:szCs w:val="24"/>
          <w:lang w:val="de-DE" w:eastAsia="de-DE"/>
        </w:rPr>
        <w:t>11)</w:t>
      </w:r>
      <w:r w:rsidRPr="00763DB7">
        <w:rPr>
          <w:rFonts w:eastAsia="Times New Roman"/>
          <w:spacing w:val="100"/>
          <w:szCs w:val="24"/>
          <w:lang w:val="de-DE" w:eastAsia="de-DE"/>
        </w:rPr>
        <w:t xml:space="preserve"> zwei </w:t>
      </w:r>
      <w:r w:rsidRPr="00763DB7">
        <w:rPr>
          <w:rFonts w:eastAsia="Times New Roman"/>
          <w:szCs w:val="24"/>
          <w:lang w:val="de-DE" w:eastAsia="de-DE"/>
        </w:rPr>
        <w:t xml:space="preserve">Grabsteine </w:t>
      </w:r>
      <w:r w:rsidRPr="00763DB7">
        <w:rPr>
          <w:rFonts w:eastAsia="Times New Roman"/>
          <w:spacing w:val="30"/>
          <w:szCs w:val="24"/>
          <w:lang w:val="de-DE" w:eastAsia="de-DE"/>
        </w:rPr>
        <w:t>für</w:t>
      </w:r>
      <w:r w:rsidRPr="00763DB7">
        <w:rPr>
          <w:rFonts w:eastAsia="Times New Roman"/>
          <w:szCs w:val="24"/>
          <w:lang w:val="de-DE" w:eastAsia="de-DE"/>
        </w:rPr>
        <w:t xml:space="preserve"> Magdalena, geborene Zedlitz, Hausfrau Christophs von Skopp auf Kotzenau + 1595. 12) </w:t>
      </w:r>
      <w:r w:rsidRPr="00763DB7">
        <w:rPr>
          <w:rFonts w:eastAsia="Times New Roman"/>
          <w:spacing w:val="30"/>
          <w:szCs w:val="24"/>
          <w:lang w:val="de-DE" w:eastAsia="de-DE"/>
        </w:rPr>
        <w:t xml:space="preserve">Helena, </w:t>
      </w:r>
      <w:r w:rsidRPr="00763DB7">
        <w:rPr>
          <w:rFonts w:eastAsia="Times New Roman"/>
          <w:szCs w:val="24"/>
          <w:lang w:val="de-DE" w:eastAsia="de-DE"/>
        </w:rPr>
        <w:t xml:space="preserve">geborene Stoschin aus </w:t>
      </w:r>
      <w:r w:rsidRPr="00763DB7">
        <w:rPr>
          <w:rFonts w:eastAsia="Times New Roman"/>
          <w:spacing w:val="30"/>
          <w:szCs w:val="24"/>
          <w:lang w:val="de-DE" w:eastAsia="de-DE"/>
        </w:rPr>
        <w:t>dem</w:t>
      </w:r>
      <w:r w:rsidRPr="00763DB7">
        <w:rPr>
          <w:rFonts w:eastAsia="Times New Roman"/>
          <w:szCs w:val="24"/>
          <w:lang w:val="de-DE" w:eastAsia="de-DE"/>
        </w:rPr>
        <w:t xml:space="preserve"> Hause Groß-Tschirna, Haus</w:t>
      </w:r>
      <w:r w:rsidRPr="00763DB7">
        <w:rPr>
          <w:rFonts w:eastAsia="Times New Roman"/>
          <w:szCs w:val="24"/>
          <w:lang w:val="de-DE" w:eastAsia="de-DE"/>
        </w:rPr>
        <w:softHyphen/>
      </w:r>
      <w:r w:rsidRPr="00763DB7">
        <w:rPr>
          <w:rFonts w:eastAsia="Times New Roman"/>
          <w:spacing w:val="30"/>
          <w:szCs w:val="24"/>
          <w:lang w:val="de-DE" w:eastAsia="de-DE"/>
        </w:rPr>
        <w:t>frau</w:t>
      </w:r>
      <w:r w:rsidRPr="00763DB7">
        <w:rPr>
          <w:rFonts w:eastAsia="Times New Roman"/>
          <w:szCs w:val="24"/>
          <w:lang w:val="de-DE" w:eastAsia="de-DE"/>
        </w:rPr>
        <w:t xml:space="preserve"> eines Skopp auf Heinzendorf + 1597. </w:t>
      </w:r>
      <w:r w:rsidRPr="00763DB7">
        <w:rPr>
          <w:rFonts w:eastAsia="Times New Roman"/>
          <w:spacing w:val="-30"/>
          <w:szCs w:val="24"/>
          <w:lang w:val="de-DE" w:eastAsia="de-DE"/>
        </w:rPr>
        <w:t>13)</w:t>
      </w:r>
      <w:r w:rsidRPr="00763DB7">
        <w:rPr>
          <w:rFonts w:eastAsia="Times New Roman"/>
          <w:szCs w:val="24"/>
          <w:lang w:val="de-DE" w:eastAsia="de-DE"/>
        </w:rPr>
        <w:t xml:space="preserve"> Ritter Karl </w:t>
      </w:r>
      <w:r w:rsidRPr="00763DB7">
        <w:rPr>
          <w:rFonts w:eastAsia="Times New Roman"/>
          <w:spacing w:val="30"/>
          <w:szCs w:val="24"/>
          <w:lang w:val="de-DE" w:eastAsia="de-DE"/>
        </w:rPr>
        <w:t>von</w:t>
      </w:r>
      <w:r w:rsidRPr="00763DB7">
        <w:rPr>
          <w:rFonts w:eastAsia="Times New Roman"/>
          <w:szCs w:val="24"/>
          <w:lang w:val="de-DE" w:eastAsia="de-DE"/>
        </w:rPr>
        <w:t xml:space="preserve"> Skopp auf Heinzendorf + </w:t>
      </w:r>
      <w:r w:rsidRPr="00763DB7">
        <w:rPr>
          <w:rFonts w:eastAsia="Times New Roman"/>
          <w:spacing w:val="-30"/>
          <w:szCs w:val="24"/>
          <w:lang w:val="de-DE" w:eastAsia="de-DE"/>
        </w:rPr>
        <w:t xml:space="preserve">1603. 14) bis 16) </w:t>
      </w:r>
      <w:r w:rsidRPr="00763DB7">
        <w:rPr>
          <w:rFonts w:eastAsia="Times New Roman"/>
          <w:szCs w:val="24"/>
          <w:lang w:val="de-DE" w:eastAsia="de-DE"/>
        </w:rPr>
        <w:t xml:space="preserve">Grabsteine </w:t>
      </w:r>
      <w:r w:rsidRPr="00763DB7">
        <w:rPr>
          <w:rFonts w:eastAsia="Times New Roman"/>
          <w:spacing w:val="30"/>
          <w:szCs w:val="24"/>
          <w:lang w:val="de-DE" w:eastAsia="de-DE"/>
        </w:rPr>
        <w:t>für</w:t>
      </w:r>
      <w:r w:rsidRPr="00763DB7">
        <w:rPr>
          <w:rFonts w:eastAsia="Times New Roman"/>
          <w:szCs w:val="24"/>
          <w:lang w:val="de-DE" w:eastAsia="de-DE"/>
        </w:rPr>
        <w:t xml:space="preserve"> einen Ritter </w:t>
      </w:r>
      <w:r w:rsidRPr="00763DB7">
        <w:rPr>
          <w:rFonts w:eastAsia="Times New Roman"/>
          <w:spacing w:val="30"/>
          <w:szCs w:val="24"/>
          <w:lang w:val="de-DE" w:eastAsia="de-DE"/>
        </w:rPr>
        <w:t>und zwei</w:t>
      </w:r>
      <w:r w:rsidRPr="00763DB7">
        <w:rPr>
          <w:rFonts w:eastAsia="Times New Roman"/>
          <w:szCs w:val="24"/>
          <w:lang w:val="de-DE" w:eastAsia="de-DE"/>
        </w:rPr>
        <w:t xml:space="preserve"> Frauen + um 1600.</w:t>
      </w:r>
    </w:p>
    <w:p w:rsidR="00292C28" w:rsidRPr="00763DB7" w:rsidRDefault="00763DB7" w:rsidP="00763DB7">
      <w:pPr>
        <w:suppressAutoHyphens w:val="0"/>
        <w:spacing w:before="120" w:after="0" w:line="240" w:lineRule="auto"/>
        <w:ind w:left="180" w:right="140" w:firstLine="1360"/>
        <w:jc w:val="both"/>
        <w:rPr>
          <w:rFonts w:eastAsia="Times New Roman"/>
          <w:szCs w:val="24"/>
          <w:lang w:val="de-DE" w:eastAsia="pl-PL"/>
        </w:rPr>
      </w:pPr>
      <w:r w:rsidRPr="00763DB7">
        <w:rPr>
          <w:rFonts w:eastAsia="Times New Roman"/>
          <w:szCs w:val="24"/>
          <w:lang w:val="de-DE" w:eastAsia="de-DE"/>
        </w:rPr>
        <w:t>Mehrere</w:t>
      </w:r>
      <w:r w:rsidRPr="00763DB7">
        <w:rPr>
          <w:rFonts w:eastAsia="Times New Roman"/>
          <w:iCs/>
          <w:spacing w:val="-10"/>
          <w:szCs w:val="24"/>
          <w:lang w:val="de-DE" w:eastAsia="de-DE"/>
        </w:rPr>
        <w:t xml:space="preserve"> Wappentafeln</w:t>
      </w:r>
      <w:r w:rsidRPr="00763DB7">
        <w:rPr>
          <w:rFonts w:eastAsia="Times New Roman"/>
          <w:szCs w:val="24"/>
          <w:lang w:val="de-DE" w:eastAsia="de-DE"/>
        </w:rPr>
        <w:t xml:space="preserve"> der Familie Skopp, so von 1545 (mit lappigem Frührenaissance-Akanthusblattwerk),</w:t>
      </w:r>
      <w:r w:rsidRPr="00763DB7">
        <w:rPr>
          <w:rFonts w:eastAsia="Times New Roman"/>
          <w:szCs w:val="24"/>
          <w:lang w:val="de-DE" w:eastAsia="pl-PL"/>
        </w:rPr>
        <w:t xml:space="preserve"> </w:t>
      </w:r>
      <w:r w:rsidRPr="00763DB7">
        <w:rPr>
          <w:rFonts w:eastAsia="Times New Roman"/>
          <w:spacing w:val="30"/>
          <w:szCs w:val="24"/>
          <w:lang w:val="de-DE" w:eastAsia="de-DE"/>
        </w:rPr>
        <w:t>für</w:t>
      </w:r>
      <w:r w:rsidRPr="00763DB7">
        <w:rPr>
          <w:rFonts w:eastAsia="Times New Roman"/>
          <w:szCs w:val="24"/>
          <w:lang w:val="de-DE" w:eastAsia="de-DE"/>
        </w:rPr>
        <w:t xml:space="preserve"> Christoph </w:t>
      </w:r>
      <w:r w:rsidRPr="00763DB7">
        <w:rPr>
          <w:rFonts w:eastAsia="Times New Roman"/>
          <w:spacing w:val="30"/>
          <w:szCs w:val="24"/>
          <w:lang w:val="de-DE" w:eastAsia="de-DE"/>
        </w:rPr>
        <w:t>Skopp</w:t>
      </w:r>
      <w:r w:rsidRPr="00763DB7">
        <w:rPr>
          <w:rFonts w:eastAsia="Times New Roman"/>
          <w:szCs w:val="24"/>
          <w:lang w:val="de-DE" w:eastAsia="de-DE"/>
        </w:rPr>
        <w:t xml:space="preserve"> 1580 </w:t>
      </w:r>
      <w:r w:rsidRPr="00763DB7">
        <w:rPr>
          <w:rFonts w:eastAsia="Times New Roman"/>
          <w:spacing w:val="30"/>
          <w:szCs w:val="24"/>
          <w:lang w:val="de-DE" w:eastAsia="de-DE"/>
        </w:rPr>
        <w:t>für</w:t>
      </w:r>
      <w:r w:rsidRPr="00763DB7">
        <w:rPr>
          <w:rFonts w:eastAsia="Times New Roman"/>
          <w:szCs w:val="24"/>
          <w:lang w:val="de-DE" w:eastAsia="de-DE"/>
        </w:rPr>
        <w:t xml:space="preserve"> George von </w:t>
      </w:r>
      <w:r w:rsidRPr="00763DB7">
        <w:rPr>
          <w:rFonts w:eastAsia="Times New Roman"/>
          <w:spacing w:val="30"/>
          <w:szCs w:val="24"/>
          <w:lang w:val="de-DE" w:eastAsia="de-DE"/>
        </w:rPr>
        <w:t>Skopp und 1623 für</w:t>
      </w:r>
      <w:r w:rsidRPr="00763DB7">
        <w:rPr>
          <w:rFonts w:eastAsia="Times New Roman"/>
          <w:szCs w:val="24"/>
          <w:lang w:val="de-DE" w:eastAsia="de-DE"/>
        </w:rPr>
        <w:t xml:space="preserve"> Christoph von Skopp.</w:t>
      </w:r>
    </w:p>
    <w:sectPr w:rsidR="00292C28" w:rsidRPr="00763DB7" w:rsidSect="0029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2"/>
  <w:defaultTabStop w:val="708"/>
  <w:hyphenationZone w:val="425"/>
  <w:characterSpacingControl w:val="doNotCompress"/>
  <w:compat/>
  <w:rsids>
    <w:rsidRoot w:val="00763DB7"/>
    <w:rsid w:val="000D0437"/>
    <w:rsid w:val="002321BB"/>
    <w:rsid w:val="00292C28"/>
    <w:rsid w:val="005A5C9D"/>
    <w:rsid w:val="00763DB7"/>
    <w:rsid w:val="00A9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DB7"/>
    <w:pPr>
      <w:suppressAutoHyphens/>
    </w:pPr>
    <w:rPr>
      <w:rFonts w:eastAsia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Długosz</dc:creator>
  <cp:keywords/>
  <dc:description/>
  <cp:lastModifiedBy>Wiesław Długosz</cp:lastModifiedBy>
  <cp:revision>3</cp:revision>
  <dcterms:created xsi:type="dcterms:W3CDTF">2013-09-13T15:07:00Z</dcterms:created>
  <dcterms:modified xsi:type="dcterms:W3CDTF">2013-09-14T14:28:00Z</dcterms:modified>
</cp:coreProperties>
</file>